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52" w:type="dxa"/>
        <w:tblLayout w:type="fixed"/>
        <w:tblLook w:val="0000" w:firstRow="0" w:lastRow="0" w:firstColumn="0" w:lastColumn="0" w:noHBand="0" w:noVBand="0"/>
      </w:tblPr>
      <w:tblGrid>
        <w:gridCol w:w="1809"/>
        <w:gridCol w:w="8631"/>
      </w:tblGrid>
      <w:tr w:rsidR="00BD3690" w:rsidRPr="0086700E" w:rsidTr="00D8410B">
        <w:tc>
          <w:tcPr>
            <w:tcW w:w="1809" w:type="dxa"/>
          </w:tcPr>
          <w:p w:rsidR="00BD3690" w:rsidRPr="0086700E" w:rsidRDefault="00BD3690" w:rsidP="00D8410B">
            <w:pPr>
              <w:spacing w:after="0" w:line="240" w:lineRule="auto"/>
              <w:rPr>
                <w:rFonts w:ascii="Times New Roman" w:eastAsia="SimSun" w:hAnsi="Times New Roman" w:cs="Times New Roman"/>
                <w:sz w:val="24"/>
                <w:szCs w:val="24"/>
                <w:lang w:val="ro-RO" w:eastAsia="ro-RO"/>
              </w:rPr>
            </w:pPr>
            <w:r>
              <w:rPr>
                <w:rFonts w:ascii="Times New Roman" w:eastAsia="SimSun" w:hAnsi="Times New Roman" w:cs="Times New Roman"/>
                <w:noProof/>
                <w:sz w:val="24"/>
                <w:szCs w:val="24"/>
              </w:rPr>
              <w:drawing>
                <wp:inline distT="0" distB="0" distL="0" distR="0" wp14:anchorId="51F01347" wp14:editId="02205E0B">
                  <wp:extent cx="7334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1028700"/>
                          </a:xfrm>
                          <a:prstGeom prst="rect">
                            <a:avLst/>
                          </a:prstGeom>
                          <a:noFill/>
                          <a:ln>
                            <a:noFill/>
                          </a:ln>
                        </pic:spPr>
                      </pic:pic>
                    </a:graphicData>
                  </a:graphic>
                </wp:inline>
              </w:drawing>
            </w:r>
          </w:p>
        </w:tc>
        <w:tc>
          <w:tcPr>
            <w:tcW w:w="8631" w:type="dxa"/>
          </w:tcPr>
          <w:p w:rsidR="00BD3690" w:rsidRPr="0086700E" w:rsidRDefault="00BD3690" w:rsidP="00D8410B">
            <w:pPr>
              <w:spacing w:after="0" w:line="240" w:lineRule="auto"/>
              <w:rPr>
                <w:rFonts w:ascii="Times New Roman" w:eastAsia="SimSun" w:hAnsi="Times New Roman" w:cs="Times New Roman"/>
                <w:b/>
                <w:sz w:val="24"/>
                <w:szCs w:val="24"/>
                <w:lang w:val="ro-RO" w:eastAsia="ro-RO"/>
              </w:rPr>
            </w:pPr>
            <w:r w:rsidRPr="0086700E">
              <w:rPr>
                <w:rFonts w:ascii="Times New Roman" w:eastAsia="SimSun" w:hAnsi="Times New Roman" w:cs="Times New Roman"/>
                <w:b/>
                <w:sz w:val="24"/>
                <w:szCs w:val="24"/>
                <w:lang w:val="ro-RO" w:eastAsia="ro-RO"/>
              </w:rPr>
              <w:t>MINISTERUL SĂNĂTĂŢII</w:t>
            </w:r>
          </w:p>
          <w:p w:rsidR="00BD3690" w:rsidRPr="0086700E" w:rsidRDefault="00BD3690" w:rsidP="00D8410B">
            <w:pPr>
              <w:spacing w:after="0" w:line="240" w:lineRule="auto"/>
              <w:rPr>
                <w:rFonts w:ascii="Times New Roman" w:eastAsia="SimSun" w:hAnsi="Times New Roman" w:cs="Times New Roman"/>
                <w:b/>
                <w:sz w:val="24"/>
                <w:szCs w:val="24"/>
                <w:lang w:val="ro-RO" w:eastAsia="ro-RO"/>
              </w:rPr>
            </w:pPr>
            <w:r w:rsidRPr="0086700E">
              <w:rPr>
                <w:rFonts w:ascii="Times New Roman" w:eastAsia="SimSun" w:hAnsi="Times New Roman" w:cs="Times New Roman"/>
                <w:b/>
                <w:sz w:val="24"/>
                <w:szCs w:val="24"/>
                <w:lang w:val="ro-RO" w:eastAsia="ro-RO"/>
              </w:rPr>
              <w:t>DIRECŢIA DE SĂNĂTATE PUBLICĂ A JUDEŢULUI CLUJ</w:t>
            </w:r>
          </w:p>
          <w:p w:rsidR="00BD3690" w:rsidRPr="0086700E" w:rsidRDefault="00BD3690" w:rsidP="00D8410B">
            <w:pPr>
              <w:spacing w:after="0" w:line="240" w:lineRule="auto"/>
              <w:rPr>
                <w:rFonts w:ascii="Times New Roman" w:eastAsia="SimSun" w:hAnsi="Times New Roman" w:cs="Times New Roman"/>
                <w:b/>
                <w:sz w:val="24"/>
                <w:szCs w:val="24"/>
                <w:lang w:val="it-IT" w:eastAsia="ro-RO"/>
              </w:rPr>
            </w:pPr>
            <w:r w:rsidRPr="0086700E">
              <w:rPr>
                <w:rFonts w:ascii="Times New Roman" w:eastAsia="SimSun" w:hAnsi="Times New Roman" w:cs="Times New Roman"/>
                <w:b/>
                <w:sz w:val="24"/>
                <w:szCs w:val="24"/>
                <w:lang w:val="it-IT" w:eastAsia="ro-RO"/>
              </w:rPr>
              <w:t>Cluj-Napoca, 400158, Str. Constanţa nr. 5, etaj I;</w:t>
            </w:r>
          </w:p>
          <w:p w:rsidR="00BD3690" w:rsidRPr="0086700E" w:rsidRDefault="00BD3690" w:rsidP="00D8410B">
            <w:pPr>
              <w:spacing w:after="0" w:line="240" w:lineRule="auto"/>
              <w:rPr>
                <w:rFonts w:ascii="Times New Roman" w:eastAsia="SimSun" w:hAnsi="Times New Roman" w:cs="Times New Roman"/>
                <w:b/>
                <w:sz w:val="24"/>
                <w:szCs w:val="24"/>
                <w:lang w:val="it-IT" w:eastAsia="ro-RO"/>
              </w:rPr>
            </w:pPr>
            <w:r w:rsidRPr="0086700E">
              <w:rPr>
                <w:rFonts w:ascii="Times New Roman" w:eastAsia="SimSun" w:hAnsi="Times New Roman" w:cs="Times New Roman"/>
                <w:b/>
                <w:sz w:val="24"/>
                <w:szCs w:val="24"/>
                <w:lang w:val="it-IT" w:eastAsia="ro-RO"/>
              </w:rPr>
              <w:t>Telefon: 0040 - 264-433645; Fax: 0040 - 264-530388;</w:t>
            </w:r>
          </w:p>
          <w:p w:rsidR="00BD3690" w:rsidRPr="0086700E" w:rsidRDefault="00BD3690" w:rsidP="00D8410B">
            <w:pPr>
              <w:spacing w:after="0" w:line="240" w:lineRule="auto"/>
              <w:rPr>
                <w:rFonts w:ascii="Times New Roman" w:eastAsia="Calibri" w:hAnsi="Times New Roman" w:cs="Times New Roman"/>
                <w:b/>
                <w:sz w:val="24"/>
                <w:szCs w:val="24"/>
                <w:lang w:val="pt-BR"/>
              </w:rPr>
            </w:pPr>
            <w:r w:rsidRPr="0086700E">
              <w:rPr>
                <w:rFonts w:ascii="Times New Roman" w:eastAsia="Calibri" w:hAnsi="Times New Roman" w:cs="Times New Roman"/>
                <w:b/>
                <w:sz w:val="24"/>
                <w:szCs w:val="24"/>
                <w:lang w:val="pt-BR"/>
              </w:rPr>
              <w:t xml:space="preserve">Web : </w:t>
            </w:r>
            <w:r w:rsidRPr="0086700E">
              <w:rPr>
                <w:rFonts w:ascii="Times New Roman" w:eastAsia="Calibri" w:hAnsi="Times New Roman" w:cs="Times New Roman"/>
                <w:b/>
                <w:color w:val="0000FF"/>
                <w:sz w:val="24"/>
                <w:szCs w:val="24"/>
                <w:lang w:val="pt-BR"/>
              </w:rPr>
              <w:t>www.dspcluj.ro</w:t>
            </w:r>
            <w:r w:rsidRPr="0086700E">
              <w:rPr>
                <w:rFonts w:ascii="Times New Roman" w:eastAsia="Calibri" w:hAnsi="Times New Roman" w:cs="Times New Roman"/>
                <w:b/>
                <w:sz w:val="24"/>
                <w:szCs w:val="24"/>
                <w:lang w:val="pt-BR"/>
              </w:rPr>
              <w:t xml:space="preserve">; E-mail : </w:t>
            </w:r>
            <w:r w:rsidR="00EC1F2C">
              <w:fldChar w:fldCharType="begin"/>
            </w:r>
            <w:r w:rsidR="00EC1F2C" w:rsidRPr="0060161E">
              <w:rPr>
                <w:lang w:val="pt-BR"/>
              </w:rPr>
              <w:instrText xml:space="preserve"> HYPERLINK "mailto:dspj.cluj@dspcluj.ro" </w:instrText>
            </w:r>
            <w:r w:rsidR="00EC1F2C">
              <w:fldChar w:fldCharType="separate"/>
            </w:r>
            <w:r w:rsidRPr="0086700E">
              <w:rPr>
                <w:rFonts w:ascii="Times New Roman" w:eastAsia="Calibri" w:hAnsi="Times New Roman" w:cs="Times New Roman"/>
                <w:b/>
                <w:color w:val="0000FF"/>
                <w:sz w:val="24"/>
                <w:szCs w:val="24"/>
                <w:u w:val="single"/>
                <w:lang w:val="pt-BR"/>
              </w:rPr>
              <w:t>dspj.cluj@dspcluj.ro</w:t>
            </w:r>
            <w:r w:rsidR="00EC1F2C">
              <w:rPr>
                <w:rFonts w:ascii="Times New Roman" w:eastAsia="Calibri" w:hAnsi="Times New Roman" w:cs="Times New Roman"/>
                <w:b/>
                <w:color w:val="0000FF"/>
                <w:sz w:val="24"/>
                <w:szCs w:val="24"/>
                <w:u w:val="single"/>
                <w:lang w:val="pt-BR"/>
              </w:rPr>
              <w:fldChar w:fldCharType="end"/>
            </w:r>
          </w:p>
          <w:p w:rsidR="00BD3690" w:rsidRPr="0086700E" w:rsidRDefault="00BD3690" w:rsidP="00D8410B">
            <w:pPr>
              <w:spacing w:after="0" w:line="240" w:lineRule="auto"/>
              <w:rPr>
                <w:rFonts w:ascii="Times New Roman" w:eastAsia="Calibri" w:hAnsi="Times New Roman" w:cs="Times New Roman"/>
                <w:b/>
                <w:color w:val="0000FF"/>
                <w:sz w:val="24"/>
                <w:szCs w:val="24"/>
                <w:lang w:val="pt-BR"/>
              </w:rPr>
            </w:pPr>
          </w:p>
          <w:p w:rsidR="00BD3690" w:rsidRPr="0086700E" w:rsidRDefault="00BD3690" w:rsidP="00D8410B">
            <w:pPr>
              <w:spacing w:after="0" w:line="240" w:lineRule="auto"/>
              <w:rPr>
                <w:rFonts w:ascii="Times New Roman" w:eastAsia="SimSun" w:hAnsi="Times New Roman" w:cs="Times New Roman"/>
                <w:sz w:val="24"/>
                <w:szCs w:val="24"/>
                <w:lang w:val="pt-BR" w:eastAsia="ro-RO"/>
              </w:rPr>
            </w:pPr>
            <w:r w:rsidRPr="0086700E">
              <w:rPr>
                <w:rFonts w:ascii="Times New Roman" w:eastAsia="SimSun" w:hAnsi="Times New Roman" w:cs="Times New Roman"/>
                <w:b/>
                <w:sz w:val="24"/>
                <w:szCs w:val="24"/>
                <w:lang w:val="pt-BR" w:eastAsia="ro-RO"/>
              </w:rPr>
              <w:t>Nr inreg.</w:t>
            </w:r>
            <w:r>
              <w:rPr>
                <w:rFonts w:ascii="Times New Roman" w:eastAsia="SimSun" w:hAnsi="Times New Roman" w:cs="Times New Roman"/>
                <w:b/>
                <w:sz w:val="24"/>
                <w:szCs w:val="24"/>
                <w:lang w:val="pt-BR" w:eastAsia="ro-RO"/>
              </w:rPr>
              <w:t xml:space="preserve"> </w:t>
            </w:r>
            <w:r w:rsidRPr="0086700E">
              <w:rPr>
                <w:rFonts w:ascii="Times New Roman" w:eastAsia="SimSun" w:hAnsi="Times New Roman" w:cs="Times New Roman"/>
                <w:b/>
                <w:sz w:val="24"/>
                <w:szCs w:val="24"/>
                <w:lang w:val="pt-BR" w:eastAsia="ro-RO"/>
              </w:rPr>
              <w:t xml:space="preserve">          </w:t>
            </w:r>
            <w:r w:rsidRPr="0086700E">
              <w:rPr>
                <w:rFonts w:ascii="Times New Roman" w:eastAsia="SimSun" w:hAnsi="Times New Roman" w:cs="Times New Roman"/>
                <w:b/>
                <w:sz w:val="24"/>
                <w:szCs w:val="24"/>
                <w:lang w:eastAsia="ro-RO"/>
              </w:rPr>
              <w:t>/</w:t>
            </w:r>
          </w:p>
        </w:tc>
      </w:tr>
    </w:tbl>
    <w:p w:rsidR="00DC050B" w:rsidRDefault="00DC050B" w:rsidP="00DC050B">
      <w:pPr>
        <w:spacing w:after="0" w:line="240" w:lineRule="auto"/>
        <w:rPr>
          <w:rFonts w:ascii="Times New Roman" w:eastAsia="SimSun" w:hAnsi="Times New Roman" w:cs="Times New Roman"/>
          <w:b/>
          <w:lang w:val="ro-RO"/>
        </w:rPr>
      </w:pPr>
    </w:p>
    <w:p w:rsidR="00DC050B" w:rsidRPr="00980FAF" w:rsidRDefault="00DC050B" w:rsidP="00DC050B">
      <w:pPr>
        <w:spacing w:after="0" w:line="240" w:lineRule="auto"/>
        <w:rPr>
          <w:rFonts w:ascii="Times New Roman" w:eastAsia="SimSun" w:hAnsi="Times New Roman" w:cs="Times New Roman"/>
          <w:lang w:val="ro-RO"/>
        </w:rPr>
      </w:pPr>
      <w:r w:rsidRPr="00980FAF">
        <w:rPr>
          <w:rFonts w:ascii="Times New Roman" w:eastAsia="SimSun" w:hAnsi="Times New Roman" w:cs="Times New Roman"/>
          <w:lang w:val="ro-RO"/>
        </w:rPr>
        <w:t>Către mass media locală,</w:t>
      </w:r>
    </w:p>
    <w:p w:rsidR="00DC050B" w:rsidRPr="00980FAF" w:rsidRDefault="00DC050B" w:rsidP="00DC050B">
      <w:pPr>
        <w:spacing w:after="0" w:line="240" w:lineRule="auto"/>
        <w:rPr>
          <w:rFonts w:ascii="Times New Roman" w:eastAsia="SimSun" w:hAnsi="Times New Roman" w:cs="Times New Roman"/>
          <w:lang w:val="ro-RO"/>
        </w:rPr>
      </w:pPr>
    </w:p>
    <w:p w:rsidR="00DC050B" w:rsidRPr="00980FAF" w:rsidRDefault="00DC050B" w:rsidP="00DC050B">
      <w:pPr>
        <w:spacing w:after="0" w:line="240" w:lineRule="auto"/>
        <w:rPr>
          <w:rFonts w:ascii="Times New Roman" w:eastAsia="SimSun" w:hAnsi="Times New Roman" w:cs="Times New Roman"/>
          <w:lang w:val="ro-RO"/>
        </w:rPr>
      </w:pPr>
      <w:r w:rsidRPr="00980FAF">
        <w:rPr>
          <w:rFonts w:ascii="Times New Roman" w:eastAsia="SimSun" w:hAnsi="Times New Roman" w:cs="Times New Roman"/>
          <w:lang w:val="ro-RO"/>
        </w:rPr>
        <w:t>Alăturat vă trimitem un material referitor la Ziua Mondială a Sănătăţii, pe care vă rugăm să-l   publicaţi în ziarul Dumneavoastră sau să-l difuzaţi în emisiunile Dumneavoastră.</w:t>
      </w:r>
    </w:p>
    <w:p w:rsidR="00C26A29" w:rsidRDefault="00C26A29" w:rsidP="00DC050B">
      <w:pPr>
        <w:spacing w:after="0" w:line="240" w:lineRule="auto"/>
        <w:rPr>
          <w:rFonts w:ascii="Times New Roman" w:eastAsia="SimSun" w:hAnsi="Times New Roman" w:cs="Times New Roman"/>
          <w:b/>
          <w:lang w:val="ro-RO"/>
        </w:rPr>
      </w:pPr>
    </w:p>
    <w:p w:rsidR="00B051F4" w:rsidRDefault="00B051F4" w:rsidP="00DC050B">
      <w:pPr>
        <w:spacing w:after="0" w:line="240" w:lineRule="auto"/>
        <w:rPr>
          <w:rFonts w:ascii="Times New Roman" w:eastAsia="SimSun" w:hAnsi="Times New Roman" w:cs="Times New Roman"/>
          <w:b/>
          <w:lang w:val="ro-RO"/>
        </w:rPr>
      </w:pPr>
    </w:p>
    <w:p w:rsidR="00023ADB" w:rsidRPr="00980FAF" w:rsidRDefault="0060161E" w:rsidP="005D4BE3">
      <w:pPr>
        <w:pStyle w:val="NoSpacing"/>
        <w:rPr>
          <w:rFonts w:ascii="Times New Roman" w:hAnsi="Times New Roman" w:cs="Times New Roman"/>
          <w:b/>
          <w:sz w:val="24"/>
          <w:szCs w:val="24"/>
          <w:lang w:val="pt-BR"/>
        </w:rPr>
      </w:pPr>
      <w:r w:rsidRPr="00EC1F2C">
        <w:rPr>
          <w:rFonts w:ascii="Times New Roman" w:hAnsi="Times New Roman" w:cs="Times New Roman"/>
          <w:sz w:val="24"/>
          <w:szCs w:val="24"/>
          <w:lang w:val="ro-RO"/>
        </w:rPr>
        <w:t xml:space="preserve"> </w:t>
      </w:r>
      <w:r w:rsidR="00C26A29" w:rsidRPr="00EC1F2C">
        <w:rPr>
          <w:rFonts w:ascii="Times New Roman" w:hAnsi="Times New Roman" w:cs="Times New Roman"/>
          <w:sz w:val="24"/>
          <w:szCs w:val="24"/>
          <w:lang w:val="ro-RO"/>
        </w:rPr>
        <w:t xml:space="preserve"> </w:t>
      </w:r>
      <w:r w:rsidR="00C26A29" w:rsidRPr="00980FAF">
        <w:rPr>
          <w:rFonts w:ascii="Times New Roman" w:hAnsi="Times New Roman" w:cs="Times New Roman"/>
          <w:sz w:val="24"/>
          <w:szCs w:val="24"/>
          <w:lang w:val="pt-BR"/>
        </w:rPr>
        <w:t xml:space="preserve">În </w:t>
      </w:r>
      <w:r w:rsidR="00C26A29" w:rsidRPr="00980FAF">
        <w:rPr>
          <w:rFonts w:ascii="Times New Roman" w:hAnsi="Times New Roman" w:cs="Times New Roman"/>
          <w:b/>
          <w:sz w:val="24"/>
          <w:szCs w:val="24"/>
          <w:lang w:val="pt-BR"/>
        </w:rPr>
        <w:t>7 aprilie</w:t>
      </w:r>
      <w:r w:rsidR="00C26A29" w:rsidRPr="00980FAF">
        <w:rPr>
          <w:rFonts w:ascii="Times New Roman" w:hAnsi="Times New Roman" w:cs="Times New Roman"/>
          <w:sz w:val="24"/>
          <w:szCs w:val="24"/>
          <w:lang w:val="pt-BR"/>
        </w:rPr>
        <w:t xml:space="preserve"> este marcată </w:t>
      </w:r>
      <w:r w:rsidR="00C26A29" w:rsidRPr="00980FAF">
        <w:rPr>
          <w:rFonts w:ascii="Times New Roman" w:hAnsi="Times New Roman" w:cs="Times New Roman"/>
          <w:b/>
          <w:sz w:val="24"/>
          <w:szCs w:val="24"/>
          <w:lang w:val="pt-BR"/>
        </w:rPr>
        <w:t>Z</w:t>
      </w:r>
      <w:r w:rsidR="00023ADB" w:rsidRPr="00980FAF">
        <w:rPr>
          <w:rFonts w:ascii="Times New Roman" w:hAnsi="Times New Roman" w:cs="Times New Roman"/>
          <w:b/>
          <w:sz w:val="24"/>
          <w:szCs w:val="24"/>
          <w:lang w:val="pt-BR"/>
        </w:rPr>
        <w:t>iua Mondială a Sanătăţii</w:t>
      </w:r>
      <w:r w:rsidR="00C26A29" w:rsidRPr="00980FAF">
        <w:rPr>
          <w:rFonts w:ascii="Times New Roman" w:hAnsi="Times New Roman" w:cs="Times New Roman"/>
          <w:sz w:val="24"/>
          <w:szCs w:val="24"/>
          <w:lang w:val="pt-BR"/>
        </w:rPr>
        <w:t xml:space="preserve"> cu tema </w:t>
      </w:r>
      <w:r w:rsidR="0032277F" w:rsidRPr="00980FAF">
        <w:rPr>
          <w:rFonts w:ascii="Times New Roman" w:hAnsi="Times New Roman" w:cs="Times New Roman"/>
          <w:b/>
          <w:sz w:val="24"/>
          <w:szCs w:val="24"/>
          <w:lang w:val="pt-BR"/>
        </w:rPr>
        <w:t>acoperirii u</w:t>
      </w:r>
      <w:r w:rsidR="00C26A29" w:rsidRPr="00980FAF">
        <w:rPr>
          <w:rFonts w:ascii="Times New Roman" w:hAnsi="Times New Roman" w:cs="Times New Roman"/>
          <w:b/>
          <w:sz w:val="24"/>
          <w:szCs w:val="24"/>
          <w:lang w:val="pt-BR"/>
        </w:rPr>
        <w:t xml:space="preserve">niversale </w:t>
      </w:r>
      <w:r w:rsidR="0032277F" w:rsidRPr="00980FAF">
        <w:rPr>
          <w:rFonts w:ascii="Times New Roman" w:hAnsi="Times New Roman" w:cs="Times New Roman"/>
          <w:b/>
          <w:sz w:val="24"/>
          <w:szCs w:val="24"/>
          <w:lang w:val="pt-BR"/>
        </w:rPr>
        <w:t>cu s</w:t>
      </w:r>
      <w:r w:rsidR="00C26A29" w:rsidRPr="00980FAF">
        <w:rPr>
          <w:rFonts w:ascii="Times New Roman" w:hAnsi="Times New Roman" w:cs="Times New Roman"/>
          <w:b/>
          <w:sz w:val="24"/>
          <w:szCs w:val="24"/>
          <w:lang w:val="pt-BR"/>
        </w:rPr>
        <w:t xml:space="preserve">ervicii </w:t>
      </w:r>
      <w:r w:rsidR="0032277F" w:rsidRPr="00980FAF">
        <w:rPr>
          <w:rFonts w:ascii="Times New Roman" w:hAnsi="Times New Roman" w:cs="Times New Roman"/>
          <w:b/>
          <w:sz w:val="24"/>
          <w:szCs w:val="24"/>
          <w:lang w:val="pt-BR"/>
        </w:rPr>
        <w:t>de s</w:t>
      </w:r>
      <w:r w:rsidR="00C26A29" w:rsidRPr="00980FAF">
        <w:rPr>
          <w:rFonts w:ascii="Times New Roman" w:hAnsi="Times New Roman" w:cs="Times New Roman"/>
          <w:b/>
          <w:sz w:val="24"/>
          <w:szCs w:val="24"/>
          <w:lang w:val="pt-BR"/>
        </w:rPr>
        <w:t>ănătate</w:t>
      </w:r>
      <w:r w:rsidR="0032277F" w:rsidRPr="00980FAF">
        <w:rPr>
          <w:rFonts w:ascii="Times New Roman" w:hAnsi="Times New Roman" w:cs="Times New Roman"/>
          <w:b/>
          <w:sz w:val="24"/>
          <w:szCs w:val="24"/>
          <w:lang w:val="pt-BR"/>
        </w:rPr>
        <w:t xml:space="preserve"> p</w:t>
      </w:r>
      <w:r w:rsidR="00C26A29" w:rsidRPr="00980FAF">
        <w:rPr>
          <w:rFonts w:ascii="Times New Roman" w:hAnsi="Times New Roman" w:cs="Times New Roman"/>
          <w:b/>
          <w:sz w:val="24"/>
          <w:szCs w:val="24"/>
          <w:lang w:val="pt-BR"/>
        </w:rPr>
        <w:t>reventive.</w:t>
      </w:r>
    </w:p>
    <w:p w:rsidR="00D978D1" w:rsidRPr="00980FAF" w:rsidRDefault="002E4D5D" w:rsidP="005D4BE3">
      <w:pPr>
        <w:pStyle w:val="NoSpacing"/>
        <w:rPr>
          <w:rFonts w:ascii="Times New Roman" w:hAnsi="Times New Roman" w:cs="Times New Roman"/>
          <w:sz w:val="24"/>
          <w:szCs w:val="24"/>
          <w:lang w:val="pt-BR"/>
        </w:rPr>
      </w:pPr>
      <w:r w:rsidRPr="00980FAF">
        <w:rPr>
          <w:rFonts w:ascii="Times New Roman" w:hAnsi="Times New Roman" w:cs="Times New Roman"/>
          <w:sz w:val="24"/>
          <w:szCs w:val="24"/>
          <w:lang w:val="pt-BR"/>
        </w:rPr>
        <w:t xml:space="preserve">  </w:t>
      </w:r>
      <w:r w:rsidR="00023ADB" w:rsidRPr="00980FAF">
        <w:rPr>
          <w:rFonts w:ascii="Times New Roman" w:hAnsi="Times New Roman" w:cs="Times New Roman"/>
          <w:sz w:val="24"/>
          <w:szCs w:val="24"/>
          <w:lang w:val="pt-BR"/>
        </w:rPr>
        <w:t xml:space="preserve">Conform Organizației Mondiale a Sănătății, acoperirea universală cu servicii de sănătate definește asigurarea accesului tuturor persoanelor la servicii de promovare a sănătății, de prevenire a îmbolnăvirilor, curative, de reabilitare și paliative de o calitate suficientă astfel încât să fie eficiente, menținând în același timp o povară financiară cât mai scăzută în rândul populației în urma accesării acestor servicii. </w:t>
      </w:r>
      <w:r w:rsidR="0060161E" w:rsidRPr="00980FAF">
        <w:rPr>
          <w:rFonts w:ascii="Times New Roman" w:hAnsi="Times New Roman" w:cs="Times New Roman"/>
          <w:sz w:val="24"/>
          <w:szCs w:val="24"/>
          <w:lang w:val="pt-BR"/>
        </w:rPr>
        <w:t xml:space="preserve">Aproximativ jumătate din populația lumii nu are </w:t>
      </w:r>
      <w:bookmarkStart w:id="0" w:name="_GoBack"/>
      <w:bookmarkEnd w:id="0"/>
      <w:r w:rsidR="0060161E" w:rsidRPr="00980FAF">
        <w:rPr>
          <w:rFonts w:ascii="Times New Roman" w:hAnsi="Times New Roman" w:cs="Times New Roman"/>
          <w:sz w:val="24"/>
          <w:szCs w:val="24"/>
          <w:lang w:val="pt-BR"/>
        </w:rPr>
        <w:t>acces la servicii esențiale de sănătate. De asemenea, aproximativ 800 de milioane de persoane (12% din populația lumii) plătesc cel puțin 10% din veniturile gospodăriei pentru serviciile de sănătate de care beneficiază.</w:t>
      </w:r>
      <w:r w:rsidR="009D462A" w:rsidRPr="00980FAF">
        <w:rPr>
          <w:rFonts w:ascii="Times New Roman" w:hAnsi="Times New Roman" w:cs="Times New Roman"/>
          <w:sz w:val="24"/>
          <w:szCs w:val="24"/>
          <w:lang w:val="pt-BR"/>
        </w:rPr>
        <w:t xml:space="preserve"> </w:t>
      </w:r>
    </w:p>
    <w:p w:rsidR="0032056C" w:rsidRPr="00980FAF" w:rsidRDefault="00D978D1" w:rsidP="005D4BE3">
      <w:pPr>
        <w:pStyle w:val="NoSpacing"/>
        <w:rPr>
          <w:rFonts w:ascii="Times New Roman" w:hAnsi="Times New Roman" w:cs="Times New Roman"/>
          <w:sz w:val="24"/>
          <w:szCs w:val="24"/>
          <w:lang w:val="pt-BR"/>
        </w:rPr>
      </w:pPr>
      <w:r w:rsidRPr="00980FAF">
        <w:rPr>
          <w:rFonts w:ascii="Times New Roman" w:hAnsi="Times New Roman" w:cs="Times New Roman"/>
          <w:sz w:val="24"/>
          <w:szCs w:val="24"/>
          <w:lang w:val="pt-BR"/>
        </w:rPr>
        <w:t>S</w:t>
      </w:r>
      <w:r w:rsidR="009D462A" w:rsidRPr="00980FAF">
        <w:rPr>
          <w:rFonts w:ascii="Times New Roman" w:hAnsi="Times New Roman" w:cs="Times New Roman"/>
          <w:sz w:val="24"/>
          <w:szCs w:val="24"/>
          <w:lang w:val="pt-BR"/>
        </w:rPr>
        <w:t xml:space="preserve">erviciile de prevenție prezintă o importanță deosebită din perspectiva </w:t>
      </w:r>
      <w:r w:rsidR="003542A9" w:rsidRPr="00980FAF">
        <w:rPr>
          <w:rFonts w:ascii="Times New Roman" w:hAnsi="Times New Roman" w:cs="Times New Roman"/>
          <w:sz w:val="24"/>
          <w:szCs w:val="24"/>
          <w:lang w:val="pt-BR"/>
        </w:rPr>
        <w:t xml:space="preserve">asigurarii unei stari de sănătate mai bună în rândul populației, </w:t>
      </w:r>
      <w:r w:rsidR="0032056C" w:rsidRPr="00980FAF">
        <w:rPr>
          <w:rFonts w:ascii="Times New Roman" w:hAnsi="Times New Roman" w:cs="Times New Roman"/>
          <w:sz w:val="24"/>
          <w:szCs w:val="24"/>
          <w:lang w:val="pt-BR"/>
        </w:rPr>
        <w:t>scăderii costurilor cu tratamen</w:t>
      </w:r>
      <w:r w:rsidR="009D462A" w:rsidRPr="00980FAF">
        <w:rPr>
          <w:rFonts w:ascii="Times New Roman" w:hAnsi="Times New Roman" w:cs="Times New Roman"/>
          <w:sz w:val="24"/>
          <w:szCs w:val="24"/>
          <w:lang w:val="pt-BR"/>
        </w:rPr>
        <w:t xml:space="preserve">tele din sistemele de sănătate și </w:t>
      </w:r>
      <w:r w:rsidRPr="00980FAF">
        <w:rPr>
          <w:rFonts w:ascii="Times New Roman" w:hAnsi="Times New Roman" w:cs="Times New Roman"/>
          <w:sz w:val="24"/>
          <w:szCs w:val="24"/>
          <w:lang w:val="pt-BR"/>
        </w:rPr>
        <w:t>a creșterii</w:t>
      </w:r>
      <w:r w:rsidR="009D462A" w:rsidRPr="00980FAF">
        <w:rPr>
          <w:rFonts w:ascii="Times New Roman" w:hAnsi="Times New Roman" w:cs="Times New Roman"/>
          <w:sz w:val="24"/>
          <w:szCs w:val="24"/>
          <w:lang w:val="pt-BR"/>
        </w:rPr>
        <w:t xml:space="preserve"> productivității muncii</w:t>
      </w:r>
      <w:r w:rsidRPr="00980FAF">
        <w:rPr>
          <w:rFonts w:ascii="Times New Roman" w:hAnsi="Times New Roman" w:cs="Times New Roman"/>
          <w:sz w:val="24"/>
          <w:szCs w:val="24"/>
          <w:lang w:val="pt-BR"/>
        </w:rPr>
        <w:t>.</w:t>
      </w:r>
    </w:p>
    <w:p w:rsidR="00980767" w:rsidRPr="00980FAF" w:rsidRDefault="00980767" w:rsidP="005D4BE3">
      <w:pPr>
        <w:pStyle w:val="NoSpacing"/>
        <w:rPr>
          <w:rFonts w:ascii="Times New Roman" w:hAnsi="Times New Roman" w:cs="Times New Roman"/>
          <w:sz w:val="24"/>
          <w:szCs w:val="24"/>
          <w:lang w:val="pt-BR"/>
        </w:rPr>
      </w:pPr>
      <w:r w:rsidRPr="00980FAF">
        <w:rPr>
          <w:rFonts w:ascii="Times New Roman" w:hAnsi="Times New Roman" w:cs="Times New Roman"/>
          <w:sz w:val="24"/>
          <w:szCs w:val="24"/>
          <w:lang w:val="pt-BR"/>
        </w:rPr>
        <w:t xml:space="preserve"> </w:t>
      </w:r>
      <w:r w:rsidR="00D978D1" w:rsidRPr="00980FAF">
        <w:rPr>
          <w:rFonts w:ascii="Times New Roman" w:hAnsi="Times New Roman" w:cs="Times New Roman"/>
          <w:sz w:val="24"/>
          <w:szCs w:val="24"/>
          <w:lang w:val="pt-BR"/>
        </w:rPr>
        <w:t>Î</w:t>
      </w:r>
      <w:r w:rsidRPr="00980FAF">
        <w:rPr>
          <w:rFonts w:ascii="Times New Roman" w:hAnsi="Times New Roman" w:cs="Times New Roman"/>
          <w:sz w:val="24"/>
          <w:szCs w:val="24"/>
          <w:lang w:val="pt-BR"/>
        </w:rPr>
        <w:t>n anul 2015 peste un milion de decese ar fi putut fi evitate (mortalitatea prevenibilă)</w:t>
      </w:r>
      <w:r w:rsidR="00D978D1" w:rsidRPr="00980FAF">
        <w:rPr>
          <w:rFonts w:ascii="Times New Roman" w:hAnsi="Times New Roman" w:cs="Times New Roman"/>
          <w:sz w:val="24"/>
          <w:szCs w:val="24"/>
          <w:lang w:val="pt-BR"/>
        </w:rPr>
        <w:t xml:space="preserve"> in</w:t>
      </w:r>
      <w:r w:rsidR="0032056C" w:rsidRPr="00980FAF">
        <w:rPr>
          <w:rFonts w:ascii="Times New Roman" w:hAnsi="Times New Roman" w:cs="Times New Roman"/>
          <w:sz w:val="24"/>
          <w:szCs w:val="24"/>
          <w:lang w:val="pt-BR"/>
        </w:rPr>
        <w:t xml:space="preserve"> Uniunea Europeana</w:t>
      </w:r>
      <w:r w:rsidR="00D978D1" w:rsidRPr="00980FAF">
        <w:rPr>
          <w:rFonts w:ascii="Times New Roman" w:hAnsi="Times New Roman" w:cs="Times New Roman"/>
          <w:sz w:val="24"/>
          <w:szCs w:val="24"/>
          <w:lang w:val="pt-BR"/>
        </w:rPr>
        <w:t>,</w:t>
      </w:r>
      <w:r w:rsidRPr="00980FAF">
        <w:rPr>
          <w:rFonts w:ascii="Times New Roman" w:hAnsi="Times New Roman" w:cs="Times New Roman"/>
          <w:sz w:val="24"/>
          <w:szCs w:val="24"/>
          <w:lang w:val="pt-BR"/>
        </w:rPr>
        <w:t xml:space="preserve"> prin măsuri de prevenție și sănătate publică</w:t>
      </w:r>
      <w:r w:rsidR="0032056C" w:rsidRPr="00980FAF">
        <w:rPr>
          <w:rFonts w:ascii="Times New Roman" w:hAnsi="Times New Roman" w:cs="Times New Roman"/>
          <w:sz w:val="24"/>
          <w:szCs w:val="24"/>
          <w:lang w:val="pt-BR"/>
        </w:rPr>
        <w:t>.</w:t>
      </w:r>
    </w:p>
    <w:p w:rsidR="00023ADB" w:rsidRPr="00980FAF" w:rsidRDefault="0032056C" w:rsidP="005D4BE3">
      <w:pPr>
        <w:pStyle w:val="NoSpacing"/>
        <w:rPr>
          <w:rFonts w:ascii="Times New Roman" w:hAnsi="Times New Roman" w:cs="Times New Roman"/>
          <w:sz w:val="24"/>
          <w:szCs w:val="24"/>
          <w:lang w:val="pt-BR"/>
        </w:rPr>
      </w:pPr>
      <w:r w:rsidRPr="00980FAF">
        <w:rPr>
          <w:rFonts w:ascii="Times New Roman" w:hAnsi="Times New Roman" w:cs="Times New Roman"/>
          <w:sz w:val="24"/>
          <w:szCs w:val="24"/>
          <w:lang w:val="pt-BR"/>
        </w:rPr>
        <w:t xml:space="preserve"> </w:t>
      </w:r>
      <w:r w:rsidR="00023ADB" w:rsidRPr="00980FAF">
        <w:rPr>
          <w:rFonts w:ascii="Times New Roman" w:hAnsi="Times New Roman" w:cs="Times New Roman"/>
          <w:sz w:val="24"/>
          <w:szCs w:val="24"/>
          <w:lang w:val="pt-BR"/>
        </w:rPr>
        <w:t>România se situează pe locul 4 la nivelul țărilor EU</w:t>
      </w:r>
      <w:r w:rsidR="00757A9C" w:rsidRPr="00980FAF">
        <w:rPr>
          <w:rFonts w:ascii="Times New Roman" w:hAnsi="Times New Roman" w:cs="Times New Roman"/>
          <w:sz w:val="24"/>
          <w:szCs w:val="24"/>
          <w:lang w:val="pt-BR"/>
        </w:rPr>
        <w:t xml:space="preserve"> </w:t>
      </w:r>
      <w:r w:rsidR="00174B2B" w:rsidRPr="00980FAF">
        <w:rPr>
          <w:rFonts w:ascii="Times New Roman" w:hAnsi="Times New Roman" w:cs="Times New Roman"/>
          <w:sz w:val="24"/>
          <w:szCs w:val="24"/>
          <w:lang w:val="pt-BR"/>
        </w:rPr>
        <w:t xml:space="preserve"> </w:t>
      </w:r>
      <w:r w:rsidR="00023ADB" w:rsidRPr="00980FAF">
        <w:rPr>
          <w:rFonts w:ascii="Times New Roman" w:hAnsi="Times New Roman" w:cs="Times New Roman"/>
          <w:sz w:val="24"/>
          <w:szCs w:val="24"/>
          <w:lang w:val="pt-BR"/>
        </w:rPr>
        <w:t>28 în ceea ce privește rata standardizată de mortalitate la 100.000 de locuitori pentru decesele prevenibile, având, în anul 2015, o rată de aproximativ 1,7 ori mai mare decât media țărilor EU</w:t>
      </w:r>
      <w:r w:rsidR="00757A9C" w:rsidRPr="00980FAF">
        <w:rPr>
          <w:rFonts w:ascii="Times New Roman" w:hAnsi="Times New Roman" w:cs="Times New Roman"/>
          <w:sz w:val="24"/>
          <w:szCs w:val="24"/>
          <w:lang w:val="pt-BR"/>
        </w:rPr>
        <w:t xml:space="preserve"> </w:t>
      </w:r>
      <w:r w:rsidR="00023ADB" w:rsidRPr="00980FAF">
        <w:rPr>
          <w:rFonts w:ascii="Times New Roman" w:hAnsi="Times New Roman" w:cs="Times New Roman"/>
          <w:sz w:val="24"/>
          <w:szCs w:val="24"/>
          <w:lang w:val="pt-BR"/>
        </w:rPr>
        <w:t xml:space="preserve">28. </w:t>
      </w:r>
    </w:p>
    <w:p w:rsidR="00023ADB" w:rsidRPr="00980FAF" w:rsidRDefault="00023ADB" w:rsidP="005D4BE3">
      <w:pPr>
        <w:pStyle w:val="NoSpacing"/>
        <w:rPr>
          <w:rFonts w:ascii="Times New Roman" w:hAnsi="Times New Roman" w:cs="Times New Roman"/>
          <w:sz w:val="24"/>
          <w:szCs w:val="24"/>
          <w:lang w:val="pt-BR"/>
        </w:rPr>
      </w:pPr>
      <w:r w:rsidRPr="00980FAF">
        <w:rPr>
          <w:rFonts w:ascii="Times New Roman" w:hAnsi="Times New Roman" w:cs="Times New Roman"/>
          <w:sz w:val="24"/>
          <w:szCs w:val="24"/>
          <w:lang w:val="pt-BR"/>
        </w:rPr>
        <w:t>În România, 40% din povara generală a bolii</w:t>
      </w:r>
      <w:r w:rsidR="00174B2B" w:rsidRPr="00980FAF">
        <w:rPr>
          <w:rFonts w:ascii="Times New Roman" w:hAnsi="Times New Roman" w:cs="Times New Roman"/>
          <w:sz w:val="24"/>
          <w:szCs w:val="24"/>
          <w:lang w:val="pt-BR"/>
        </w:rPr>
        <w:t>,</w:t>
      </w:r>
      <w:r w:rsidRPr="00980FAF">
        <w:rPr>
          <w:rFonts w:ascii="Times New Roman" w:hAnsi="Times New Roman" w:cs="Times New Roman"/>
          <w:sz w:val="24"/>
          <w:szCs w:val="24"/>
          <w:lang w:val="pt-BR"/>
        </w:rPr>
        <w:t xml:space="preserve"> poate fi atribuită factorilor de risc </w:t>
      </w:r>
      <w:r w:rsidR="00B051F4" w:rsidRPr="00980FAF">
        <w:rPr>
          <w:rFonts w:ascii="Times New Roman" w:hAnsi="Times New Roman" w:cs="Times New Roman"/>
          <w:sz w:val="24"/>
          <w:szCs w:val="24"/>
          <w:lang w:val="pt-BR"/>
        </w:rPr>
        <w:t>c</w:t>
      </w:r>
      <w:r w:rsidRPr="00980FAF">
        <w:rPr>
          <w:rFonts w:ascii="Times New Roman" w:hAnsi="Times New Roman" w:cs="Times New Roman"/>
          <w:sz w:val="24"/>
          <w:szCs w:val="24"/>
          <w:lang w:val="pt-BR"/>
        </w:rPr>
        <w:t>omportamentali, respectiv fumatul, consumul de alcool, alimentației nesănătoase și activității fizice scăzute. Raportat la nivel european, cele mai importante probleme sunt reprezentate de consumul de alcool episodic excesiv, care în anul 2014 înregistra 53% în rândul bărbaților din România, cel mai mare procent din toate țările UE, respectiv de obezitatea în rândul adolescenților, care, deși se situează încă sub media UE, s-a dublat în ultimul deceniu, de la 7% în 2005-2006 la 14% în 2013-2014.</w:t>
      </w:r>
    </w:p>
    <w:p w:rsidR="00D76946" w:rsidRPr="00EC1F2C" w:rsidRDefault="00023ADB" w:rsidP="005D4BE3">
      <w:pPr>
        <w:pStyle w:val="NoSpacing"/>
        <w:rPr>
          <w:rFonts w:ascii="Times New Roman" w:hAnsi="Times New Roman" w:cs="Times New Roman"/>
          <w:sz w:val="24"/>
          <w:szCs w:val="24"/>
        </w:rPr>
      </w:pPr>
      <w:proofErr w:type="spellStart"/>
      <w:r w:rsidRPr="00EC1F2C">
        <w:rPr>
          <w:rFonts w:ascii="Times New Roman" w:hAnsi="Times New Roman" w:cs="Times New Roman"/>
          <w:sz w:val="24"/>
          <w:szCs w:val="24"/>
        </w:rPr>
        <w:t>Având</w:t>
      </w:r>
      <w:proofErr w:type="spellEnd"/>
      <w:r w:rsidRPr="00EC1F2C">
        <w:rPr>
          <w:rFonts w:ascii="Times New Roman" w:hAnsi="Times New Roman" w:cs="Times New Roman"/>
          <w:sz w:val="24"/>
          <w:szCs w:val="24"/>
        </w:rPr>
        <w:t xml:space="preserve"> </w:t>
      </w:r>
      <w:proofErr w:type="spellStart"/>
      <w:r w:rsidRPr="00EC1F2C">
        <w:rPr>
          <w:rFonts w:ascii="Times New Roman" w:hAnsi="Times New Roman" w:cs="Times New Roman"/>
          <w:sz w:val="24"/>
          <w:szCs w:val="24"/>
        </w:rPr>
        <w:t>în</w:t>
      </w:r>
      <w:proofErr w:type="spellEnd"/>
      <w:r w:rsidRPr="00EC1F2C">
        <w:rPr>
          <w:rFonts w:ascii="Times New Roman" w:hAnsi="Times New Roman" w:cs="Times New Roman"/>
          <w:sz w:val="24"/>
          <w:szCs w:val="24"/>
        </w:rPr>
        <w:t xml:space="preserve"> </w:t>
      </w:r>
      <w:proofErr w:type="spellStart"/>
      <w:r w:rsidRPr="00EC1F2C">
        <w:rPr>
          <w:rFonts w:ascii="Times New Roman" w:hAnsi="Times New Roman" w:cs="Times New Roman"/>
          <w:sz w:val="24"/>
          <w:szCs w:val="24"/>
        </w:rPr>
        <w:t>vedere</w:t>
      </w:r>
      <w:proofErr w:type="spellEnd"/>
      <w:r w:rsidRPr="00EC1F2C">
        <w:rPr>
          <w:rFonts w:ascii="Times New Roman" w:hAnsi="Times New Roman" w:cs="Times New Roman"/>
          <w:sz w:val="24"/>
          <w:szCs w:val="24"/>
        </w:rPr>
        <w:t xml:space="preserve"> </w:t>
      </w:r>
      <w:proofErr w:type="spellStart"/>
      <w:r w:rsidRPr="00365D53">
        <w:rPr>
          <w:rFonts w:ascii="Times New Roman" w:hAnsi="Times New Roman" w:cs="Times New Roman"/>
          <w:b/>
          <w:sz w:val="24"/>
          <w:szCs w:val="24"/>
        </w:rPr>
        <w:t>povara</w:t>
      </w:r>
      <w:proofErr w:type="spellEnd"/>
      <w:r w:rsidRPr="00365D53">
        <w:rPr>
          <w:rFonts w:ascii="Times New Roman" w:hAnsi="Times New Roman" w:cs="Times New Roman"/>
          <w:b/>
          <w:sz w:val="24"/>
          <w:szCs w:val="24"/>
        </w:rPr>
        <w:t xml:space="preserve"> </w:t>
      </w:r>
      <w:proofErr w:type="spellStart"/>
      <w:r w:rsidRPr="00365D53">
        <w:rPr>
          <w:rFonts w:ascii="Times New Roman" w:hAnsi="Times New Roman" w:cs="Times New Roman"/>
          <w:b/>
          <w:sz w:val="24"/>
          <w:szCs w:val="24"/>
        </w:rPr>
        <w:t>crescută</w:t>
      </w:r>
      <w:proofErr w:type="spellEnd"/>
      <w:r w:rsidRPr="00EC1F2C">
        <w:rPr>
          <w:rFonts w:ascii="Times New Roman" w:hAnsi="Times New Roman" w:cs="Times New Roman"/>
          <w:sz w:val="24"/>
          <w:szCs w:val="24"/>
        </w:rPr>
        <w:t xml:space="preserve"> </w:t>
      </w:r>
      <w:proofErr w:type="spellStart"/>
      <w:r w:rsidRPr="00365D53">
        <w:rPr>
          <w:rFonts w:ascii="Times New Roman" w:hAnsi="Times New Roman" w:cs="Times New Roman"/>
          <w:b/>
          <w:sz w:val="24"/>
          <w:szCs w:val="24"/>
        </w:rPr>
        <w:t>prin</w:t>
      </w:r>
      <w:proofErr w:type="spellEnd"/>
      <w:r w:rsidRPr="00365D53">
        <w:rPr>
          <w:rFonts w:ascii="Times New Roman" w:hAnsi="Times New Roman" w:cs="Times New Roman"/>
          <w:b/>
          <w:sz w:val="24"/>
          <w:szCs w:val="24"/>
        </w:rPr>
        <w:t xml:space="preserve"> </w:t>
      </w:r>
      <w:proofErr w:type="spellStart"/>
      <w:r w:rsidRPr="00365D53">
        <w:rPr>
          <w:rFonts w:ascii="Times New Roman" w:hAnsi="Times New Roman" w:cs="Times New Roman"/>
          <w:b/>
          <w:sz w:val="24"/>
          <w:szCs w:val="24"/>
        </w:rPr>
        <w:t>boli</w:t>
      </w:r>
      <w:proofErr w:type="spellEnd"/>
      <w:r w:rsidRPr="00365D53">
        <w:rPr>
          <w:rFonts w:ascii="Times New Roman" w:hAnsi="Times New Roman" w:cs="Times New Roman"/>
          <w:b/>
          <w:sz w:val="24"/>
          <w:szCs w:val="24"/>
        </w:rPr>
        <w:t xml:space="preserve"> </w:t>
      </w:r>
      <w:proofErr w:type="spellStart"/>
      <w:r w:rsidRPr="00365D53">
        <w:rPr>
          <w:rFonts w:ascii="Times New Roman" w:hAnsi="Times New Roman" w:cs="Times New Roman"/>
          <w:b/>
          <w:sz w:val="24"/>
          <w:szCs w:val="24"/>
        </w:rPr>
        <w:t>prevenibile</w:t>
      </w:r>
      <w:proofErr w:type="spellEnd"/>
      <w:r w:rsidRPr="00365D53">
        <w:rPr>
          <w:rFonts w:ascii="Times New Roman" w:hAnsi="Times New Roman" w:cs="Times New Roman"/>
          <w:b/>
          <w:sz w:val="24"/>
          <w:szCs w:val="24"/>
        </w:rPr>
        <w:t xml:space="preserve"> </w:t>
      </w:r>
      <w:proofErr w:type="spellStart"/>
      <w:r w:rsidRPr="00365D53">
        <w:rPr>
          <w:rFonts w:ascii="Times New Roman" w:hAnsi="Times New Roman" w:cs="Times New Roman"/>
          <w:b/>
          <w:sz w:val="24"/>
          <w:szCs w:val="24"/>
        </w:rPr>
        <w:t>în</w:t>
      </w:r>
      <w:proofErr w:type="spellEnd"/>
      <w:r w:rsidRPr="00365D53">
        <w:rPr>
          <w:rFonts w:ascii="Times New Roman" w:hAnsi="Times New Roman" w:cs="Times New Roman"/>
          <w:b/>
          <w:sz w:val="24"/>
          <w:szCs w:val="24"/>
        </w:rPr>
        <w:t xml:space="preserve"> </w:t>
      </w:r>
      <w:proofErr w:type="spellStart"/>
      <w:r w:rsidRPr="00365D53">
        <w:rPr>
          <w:rFonts w:ascii="Times New Roman" w:hAnsi="Times New Roman" w:cs="Times New Roman"/>
          <w:b/>
          <w:sz w:val="24"/>
          <w:szCs w:val="24"/>
        </w:rPr>
        <w:t>România</w:t>
      </w:r>
      <w:proofErr w:type="spellEnd"/>
      <w:r w:rsidRPr="00365D53">
        <w:rPr>
          <w:rFonts w:ascii="Times New Roman" w:hAnsi="Times New Roman" w:cs="Times New Roman"/>
          <w:b/>
          <w:sz w:val="24"/>
          <w:szCs w:val="24"/>
        </w:rPr>
        <w:t>,</w:t>
      </w:r>
      <w:r w:rsidRPr="00EC1F2C">
        <w:rPr>
          <w:rFonts w:ascii="Times New Roman" w:hAnsi="Times New Roman" w:cs="Times New Roman"/>
          <w:sz w:val="24"/>
          <w:szCs w:val="24"/>
        </w:rPr>
        <w:t xml:space="preserve"> cu </w:t>
      </w:r>
      <w:proofErr w:type="spellStart"/>
      <w:r w:rsidRPr="00EC1F2C">
        <w:rPr>
          <w:rFonts w:ascii="Times New Roman" w:hAnsi="Times New Roman" w:cs="Times New Roman"/>
          <w:sz w:val="24"/>
          <w:szCs w:val="24"/>
        </w:rPr>
        <w:t>prilejul</w:t>
      </w:r>
      <w:proofErr w:type="spellEnd"/>
      <w:r w:rsidRPr="00EC1F2C">
        <w:rPr>
          <w:rFonts w:ascii="Times New Roman" w:hAnsi="Times New Roman" w:cs="Times New Roman"/>
          <w:sz w:val="24"/>
          <w:szCs w:val="24"/>
        </w:rPr>
        <w:t xml:space="preserve"> </w:t>
      </w:r>
      <w:proofErr w:type="spellStart"/>
      <w:r w:rsidRPr="00EC1F2C">
        <w:rPr>
          <w:rFonts w:ascii="Times New Roman" w:hAnsi="Times New Roman" w:cs="Times New Roman"/>
          <w:sz w:val="24"/>
          <w:szCs w:val="24"/>
        </w:rPr>
        <w:t>celebrării</w:t>
      </w:r>
      <w:proofErr w:type="spellEnd"/>
      <w:r w:rsidRPr="00EC1F2C">
        <w:rPr>
          <w:rFonts w:ascii="Times New Roman" w:hAnsi="Times New Roman" w:cs="Times New Roman"/>
          <w:sz w:val="24"/>
          <w:szCs w:val="24"/>
        </w:rPr>
        <w:t xml:space="preserve"> </w:t>
      </w:r>
      <w:proofErr w:type="spellStart"/>
      <w:r w:rsidRPr="00EC1F2C">
        <w:rPr>
          <w:rFonts w:ascii="Times New Roman" w:hAnsi="Times New Roman" w:cs="Times New Roman"/>
          <w:sz w:val="24"/>
          <w:szCs w:val="24"/>
        </w:rPr>
        <w:t>Zilei</w:t>
      </w:r>
      <w:proofErr w:type="spellEnd"/>
      <w:r w:rsidRPr="00EC1F2C">
        <w:rPr>
          <w:rFonts w:ascii="Times New Roman" w:hAnsi="Times New Roman" w:cs="Times New Roman"/>
          <w:sz w:val="24"/>
          <w:szCs w:val="24"/>
        </w:rPr>
        <w:t xml:space="preserve"> </w:t>
      </w:r>
      <w:proofErr w:type="spellStart"/>
      <w:r w:rsidRPr="00EC1F2C">
        <w:rPr>
          <w:rFonts w:ascii="Times New Roman" w:hAnsi="Times New Roman" w:cs="Times New Roman"/>
          <w:sz w:val="24"/>
          <w:szCs w:val="24"/>
        </w:rPr>
        <w:t>Mondiale</w:t>
      </w:r>
      <w:proofErr w:type="spellEnd"/>
      <w:r w:rsidRPr="00EC1F2C">
        <w:rPr>
          <w:rFonts w:ascii="Times New Roman" w:hAnsi="Times New Roman" w:cs="Times New Roman"/>
          <w:sz w:val="24"/>
          <w:szCs w:val="24"/>
        </w:rPr>
        <w:t xml:space="preserve"> </w:t>
      </w:r>
      <w:proofErr w:type="gramStart"/>
      <w:r w:rsidRPr="00EC1F2C">
        <w:rPr>
          <w:rFonts w:ascii="Times New Roman" w:hAnsi="Times New Roman" w:cs="Times New Roman"/>
          <w:sz w:val="24"/>
          <w:szCs w:val="24"/>
        </w:rPr>
        <w:t>a</w:t>
      </w:r>
      <w:proofErr w:type="gramEnd"/>
      <w:r w:rsidRPr="00EC1F2C">
        <w:rPr>
          <w:rFonts w:ascii="Times New Roman" w:hAnsi="Times New Roman" w:cs="Times New Roman"/>
          <w:sz w:val="24"/>
          <w:szCs w:val="24"/>
        </w:rPr>
        <w:t xml:space="preserve"> </w:t>
      </w:r>
      <w:proofErr w:type="spellStart"/>
      <w:r w:rsidRPr="00EC1F2C">
        <w:rPr>
          <w:rFonts w:ascii="Times New Roman" w:hAnsi="Times New Roman" w:cs="Times New Roman"/>
          <w:sz w:val="24"/>
          <w:szCs w:val="24"/>
        </w:rPr>
        <w:t>Sănătății</w:t>
      </w:r>
      <w:proofErr w:type="spellEnd"/>
      <w:r w:rsidRPr="00EC1F2C">
        <w:rPr>
          <w:rFonts w:ascii="Times New Roman" w:hAnsi="Times New Roman" w:cs="Times New Roman"/>
          <w:sz w:val="24"/>
          <w:szCs w:val="24"/>
        </w:rPr>
        <w:t xml:space="preserve"> 2019, </w:t>
      </w:r>
      <w:proofErr w:type="spellStart"/>
      <w:r w:rsidRPr="00EC1F2C">
        <w:rPr>
          <w:rFonts w:ascii="Times New Roman" w:hAnsi="Times New Roman" w:cs="Times New Roman"/>
          <w:sz w:val="24"/>
          <w:szCs w:val="24"/>
        </w:rPr>
        <w:t>promovăm</w:t>
      </w:r>
      <w:proofErr w:type="spellEnd"/>
      <w:r w:rsidRPr="00EC1F2C">
        <w:rPr>
          <w:rFonts w:ascii="Times New Roman" w:hAnsi="Times New Roman" w:cs="Times New Roman"/>
          <w:sz w:val="24"/>
          <w:szCs w:val="24"/>
        </w:rPr>
        <w:t xml:space="preserve"> </w:t>
      </w:r>
      <w:proofErr w:type="spellStart"/>
      <w:r w:rsidRPr="00EC1F2C">
        <w:rPr>
          <w:rFonts w:ascii="Times New Roman" w:hAnsi="Times New Roman" w:cs="Times New Roman"/>
          <w:sz w:val="24"/>
          <w:szCs w:val="24"/>
        </w:rPr>
        <w:t>sloganul</w:t>
      </w:r>
      <w:proofErr w:type="spellEnd"/>
      <w:r w:rsidRPr="00EC1F2C">
        <w:rPr>
          <w:rFonts w:ascii="Times New Roman" w:hAnsi="Times New Roman" w:cs="Times New Roman"/>
          <w:sz w:val="24"/>
          <w:szCs w:val="24"/>
        </w:rPr>
        <w:t xml:space="preserve"> </w:t>
      </w:r>
      <w:proofErr w:type="spellStart"/>
      <w:r w:rsidRPr="00EC1F2C">
        <w:rPr>
          <w:rFonts w:ascii="Times New Roman" w:hAnsi="Times New Roman" w:cs="Times New Roman"/>
          <w:sz w:val="24"/>
          <w:szCs w:val="24"/>
        </w:rPr>
        <w:t>campaniei</w:t>
      </w:r>
      <w:proofErr w:type="spellEnd"/>
      <w:r w:rsidRPr="00EC1F2C">
        <w:rPr>
          <w:rFonts w:ascii="Times New Roman" w:hAnsi="Times New Roman" w:cs="Times New Roman"/>
          <w:sz w:val="24"/>
          <w:szCs w:val="24"/>
        </w:rPr>
        <w:t xml:space="preserve"> </w:t>
      </w:r>
      <w:proofErr w:type="spellStart"/>
      <w:r w:rsidRPr="00EC1F2C">
        <w:rPr>
          <w:rFonts w:ascii="Times New Roman" w:hAnsi="Times New Roman" w:cs="Times New Roman"/>
          <w:sz w:val="24"/>
          <w:szCs w:val="24"/>
        </w:rPr>
        <w:t>naționale</w:t>
      </w:r>
      <w:proofErr w:type="spellEnd"/>
      <w:r w:rsidRPr="00EC1F2C">
        <w:rPr>
          <w:rFonts w:ascii="Times New Roman" w:hAnsi="Times New Roman" w:cs="Times New Roman"/>
          <w:sz w:val="24"/>
          <w:szCs w:val="24"/>
        </w:rPr>
        <w:t xml:space="preserve"> 2019</w:t>
      </w:r>
      <w:r w:rsidR="00D76946" w:rsidRPr="00EC1F2C">
        <w:rPr>
          <w:rFonts w:ascii="Times New Roman" w:hAnsi="Times New Roman" w:cs="Times New Roman"/>
          <w:sz w:val="24"/>
          <w:szCs w:val="24"/>
        </w:rPr>
        <w:t>:</w:t>
      </w:r>
    </w:p>
    <w:p w:rsidR="00023ADB" w:rsidRPr="00980FAF" w:rsidRDefault="00023ADB" w:rsidP="00EC1F2C">
      <w:pPr>
        <w:pStyle w:val="NoSpacing"/>
        <w:jc w:val="center"/>
        <w:rPr>
          <w:rFonts w:ascii="Times New Roman" w:hAnsi="Times New Roman" w:cs="Times New Roman"/>
          <w:b/>
          <w:sz w:val="28"/>
          <w:szCs w:val="28"/>
          <w:lang w:val="pt-BR"/>
        </w:rPr>
      </w:pPr>
      <w:r w:rsidRPr="00980FAF">
        <w:rPr>
          <w:rFonts w:ascii="Times New Roman" w:hAnsi="Times New Roman" w:cs="Times New Roman"/>
          <w:sz w:val="24"/>
          <w:szCs w:val="24"/>
          <w:lang w:val="pt-BR"/>
        </w:rPr>
        <w:t>„</w:t>
      </w:r>
      <w:r w:rsidRPr="00980FAF">
        <w:rPr>
          <w:rFonts w:ascii="Times New Roman" w:hAnsi="Times New Roman" w:cs="Times New Roman"/>
          <w:b/>
          <w:sz w:val="28"/>
          <w:szCs w:val="28"/>
          <w:lang w:val="pt-BR"/>
        </w:rPr>
        <w:t>Prin prevenție, sănătate petru toti!”</w:t>
      </w:r>
    </w:p>
    <w:p w:rsidR="00757A9C" w:rsidRPr="00EC1F2C" w:rsidRDefault="00757A9C" w:rsidP="00D76946">
      <w:pPr>
        <w:pStyle w:val="NoSpacing"/>
        <w:jc w:val="center"/>
        <w:rPr>
          <w:rFonts w:ascii="Times New Roman" w:hAnsi="Times New Roman" w:cs="Times New Roman"/>
          <w:sz w:val="24"/>
          <w:szCs w:val="24"/>
          <w:lang w:val="pt-BR"/>
        </w:rPr>
      </w:pPr>
    </w:p>
    <w:p w:rsidR="00D9317A" w:rsidRPr="00EC1F2C" w:rsidRDefault="00806A01" w:rsidP="00B051F4">
      <w:pPr>
        <w:pStyle w:val="NoSpacing"/>
        <w:rPr>
          <w:rFonts w:ascii="Times New Roman" w:hAnsi="Times New Roman" w:cs="Times New Roman"/>
          <w:sz w:val="24"/>
          <w:szCs w:val="24"/>
          <w:lang w:val="ro-RO"/>
        </w:rPr>
      </w:pPr>
      <w:r w:rsidRPr="00EC1F2C">
        <w:rPr>
          <w:rFonts w:ascii="Times New Roman" w:hAnsi="Times New Roman" w:cs="Times New Roman"/>
          <w:b/>
          <w:sz w:val="24"/>
          <w:szCs w:val="24"/>
          <w:lang w:val="ro-RO"/>
        </w:rPr>
        <w:t>Cu consideraţie</w:t>
      </w:r>
      <w:r w:rsidRPr="00EC1F2C">
        <w:rPr>
          <w:rFonts w:ascii="Times New Roman" w:hAnsi="Times New Roman" w:cs="Times New Roman"/>
          <w:sz w:val="24"/>
          <w:szCs w:val="24"/>
          <w:lang w:val="ro-RO"/>
        </w:rPr>
        <w:t>,</w:t>
      </w:r>
    </w:p>
    <w:p w:rsidR="00806A01" w:rsidRPr="0058413D" w:rsidRDefault="00806A01" w:rsidP="0058413D">
      <w:pPr>
        <w:pStyle w:val="NoSpacing"/>
        <w:jc w:val="center"/>
        <w:rPr>
          <w:rFonts w:ascii="Times New Roman" w:hAnsi="Times New Roman" w:cs="Times New Roman"/>
          <w:b/>
          <w:sz w:val="24"/>
          <w:szCs w:val="24"/>
          <w:lang w:val="pt-BR"/>
        </w:rPr>
      </w:pPr>
      <w:r w:rsidRPr="0058413D">
        <w:rPr>
          <w:rFonts w:ascii="Times New Roman" w:hAnsi="Times New Roman" w:cs="Times New Roman"/>
          <w:b/>
          <w:sz w:val="24"/>
          <w:szCs w:val="24"/>
          <w:lang w:val="pt-BR"/>
        </w:rPr>
        <w:t>DIRECTOR EXECUTIV</w:t>
      </w:r>
      <w:r w:rsidRPr="0058413D">
        <w:rPr>
          <w:rFonts w:ascii="Times New Roman" w:hAnsi="Times New Roman" w:cs="Times New Roman"/>
          <w:b/>
          <w:sz w:val="24"/>
          <w:szCs w:val="24"/>
          <w:lang w:val="pt-BR"/>
        </w:rPr>
        <w:br/>
        <w:t>DR. MIHAI MOISESCU-GOIA</w:t>
      </w:r>
    </w:p>
    <w:sectPr w:rsidR="00806A01" w:rsidRPr="00584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90"/>
    <w:rsid w:val="00023ADB"/>
    <w:rsid w:val="000A3F67"/>
    <w:rsid w:val="00174B2B"/>
    <w:rsid w:val="002E4D5D"/>
    <w:rsid w:val="0032056C"/>
    <w:rsid w:val="0032277F"/>
    <w:rsid w:val="003542A9"/>
    <w:rsid w:val="00365D53"/>
    <w:rsid w:val="004553CB"/>
    <w:rsid w:val="00574F4F"/>
    <w:rsid w:val="0058413D"/>
    <w:rsid w:val="005D4BE3"/>
    <w:rsid w:val="0060161E"/>
    <w:rsid w:val="006F1CA9"/>
    <w:rsid w:val="00757A9C"/>
    <w:rsid w:val="00806A01"/>
    <w:rsid w:val="008245D7"/>
    <w:rsid w:val="00980767"/>
    <w:rsid w:val="00980FAF"/>
    <w:rsid w:val="009D462A"/>
    <w:rsid w:val="00B051F4"/>
    <w:rsid w:val="00BD3690"/>
    <w:rsid w:val="00C26A29"/>
    <w:rsid w:val="00CB31B1"/>
    <w:rsid w:val="00CC6491"/>
    <w:rsid w:val="00D76946"/>
    <w:rsid w:val="00D9317A"/>
    <w:rsid w:val="00D978D1"/>
    <w:rsid w:val="00DC050B"/>
    <w:rsid w:val="00DC28DC"/>
    <w:rsid w:val="00EC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690"/>
    <w:rPr>
      <w:rFonts w:ascii="Tahoma" w:hAnsi="Tahoma" w:cs="Tahoma"/>
      <w:sz w:val="16"/>
      <w:szCs w:val="16"/>
    </w:rPr>
  </w:style>
  <w:style w:type="paragraph" w:styleId="ListParagraph">
    <w:name w:val="List Paragraph"/>
    <w:basedOn w:val="Normal"/>
    <w:uiPriority w:val="34"/>
    <w:qFormat/>
    <w:rsid w:val="00023ADB"/>
    <w:pPr>
      <w:ind w:left="720"/>
      <w:contextualSpacing/>
    </w:pPr>
    <w:rPr>
      <w:lang w:val="ro-RO"/>
    </w:rPr>
  </w:style>
  <w:style w:type="paragraph" w:styleId="NormalWeb">
    <w:name w:val="Normal (Web)"/>
    <w:basedOn w:val="Normal"/>
    <w:uiPriority w:val="99"/>
    <w:semiHidden/>
    <w:unhideWhenUsed/>
    <w:rsid w:val="0098076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C28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690"/>
    <w:rPr>
      <w:rFonts w:ascii="Tahoma" w:hAnsi="Tahoma" w:cs="Tahoma"/>
      <w:sz w:val="16"/>
      <w:szCs w:val="16"/>
    </w:rPr>
  </w:style>
  <w:style w:type="paragraph" w:styleId="ListParagraph">
    <w:name w:val="List Paragraph"/>
    <w:basedOn w:val="Normal"/>
    <w:uiPriority w:val="34"/>
    <w:qFormat/>
    <w:rsid w:val="00023ADB"/>
    <w:pPr>
      <w:ind w:left="720"/>
      <w:contextualSpacing/>
    </w:pPr>
    <w:rPr>
      <w:lang w:val="ro-RO"/>
    </w:rPr>
  </w:style>
  <w:style w:type="paragraph" w:styleId="NormalWeb">
    <w:name w:val="Normal (Web)"/>
    <w:basedOn w:val="Normal"/>
    <w:uiPriority w:val="99"/>
    <w:semiHidden/>
    <w:unhideWhenUsed/>
    <w:rsid w:val="0098076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C2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2019-04-03T06:22:00Z</dcterms:created>
  <dcterms:modified xsi:type="dcterms:W3CDTF">2019-04-04T07:37:00Z</dcterms:modified>
</cp:coreProperties>
</file>